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78A" w:rsidRDefault="00D01321" w:rsidP="00A2178A">
      <w:pPr>
        <w:pStyle w:val="Defaul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DIVIS</w:t>
      </w:r>
      <w:r w:rsidR="00A2178A">
        <w:rPr>
          <w:b/>
          <w:bCs/>
          <w:sz w:val="28"/>
          <w:szCs w:val="28"/>
        </w:rPr>
        <w:t xml:space="preserve">: </w:t>
      </w:r>
      <w:r w:rsidR="003D0549">
        <w:rPr>
          <w:b/>
          <w:bCs/>
          <w:sz w:val="28"/>
          <w:szCs w:val="28"/>
        </w:rPr>
        <w:t xml:space="preserve">Hof- und </w:t>
      </w:r>
      <w:r w:rsidR="000865B0">
        <w:rPr>
          <w:b/>
          <w:bCs/>
          <w:sz w:val="28"/>
          <w:szCs w:val="28"/>
        </w:rPr>
        <w:t xml:space="preserve">Zufahrtsmanagement </w:t>
      </w:r>
      <w:r w:rsidR="00B91F5D">
        <w:rPr>
          <w:b/>
          <w:bCs/>
          <w:sz w:val="28"/>
          <w:szCs w:val="28"/>
        </w:rPr>
        <w:t>mit</w:t>
      </w:r>
      <w:r w:rsidR="000865B0">
        <w:rPr>
          <w:b/>
          <w:bCs/>
          <w:sz w:val="28"/>
          <w:szCs w:val="28"/>
        </w:rPr>
        <w:t xml:space="preserve"> automatische</w:t>
      </w:r>
      <w:r w:rsidR="00B91F5D">
        <w:rPr>
          <w:b/>
          <w:bCs/>
          <w:sz w:val="28"/>
          <w:szCs w:val="28"/>
        </w:rPr>
        <w:t>r</w:t>
      </w:r>
      <w:r w:rsidR="000865B0">
        <w:rPr>
          <w:b/>
          <w:bCs/>
          <w:sz w:val="28"/>
          <w:szCs w:val="28"/>
        </w:rPr>
        <w:t xml:space="preserve"> Kennzeichenerkennung</w:t>
      </w:r>
      <w:r w:rsidR="00A2178A">
        <w:rPr>
          <w:b/>
          <w:bCs/>
          <w:sz w:val="28"/>
          <w:szCs w:val="28"/>
        </w:rPr>
        <w:t xml:space="preserve"> </w:t>
      </w:r>
    </w:p>
    <w:p w:rsidR="00A2178A" w:rsidRDefault="00A2178A" w:rsidP="00A2178A">
      <w:pPr>
        <w:pStyle w:val="Default"/>
        <w:rPr>
          <w:sz w:val="28"/>
          <w:szCs w:val="28"/>
        </w:rPr>
      </w:pPr>
    </w:p>
    <w:p w:rsidR="00A2178A" w:rsidRDefault="000865B0" w:rsidP="00A2178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Deutsche Industrie Video System GmbH</w:t>
      </w:r>
      <w:r w:rsidR="00A2178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(DIVIS) </w:t>
      </w:r>
      <w:r w:rsidR="00A2178A">
        <w:rPr>
          <w:sz w:val="22"/>
          <w:szCs w:val="22"/>
        </w:rPr>
        <w:t xml:space="preserve">präsentiert </w:t>
      </w:r>
      <w:r>
        <w:rPr>
          <w:sz w:val="22"/>
          <w:szCs w:val="22"/>
        </w:rPr>
        <w:t>das automatische Erkennen von KFZ-Kennzeichen per Videokamera</w:t>
      </w:r>
    </w:p>
    <w:p w:rsidR="00A2178A" w:rsidRDefault="00A2178A" w:rsidP="00A2178A">
      <w:pPr>
        <w:pStyle w:val="Default"/>
        <w:rPr>
          <w:sz w:val="22"/>
          <w:szCs w:val="22"/>
        </w:rPr>
      </w:pPr>
    </w:p>
    <w:p w:rsidR="00A2178A" w:rsidRPr="0022672C" w:rsidRDefault="00A2178A" w:rsidP="00A2178A">
      <w:pPr>
        <w:pStyle w:val="Default"/>
        <w:rPr>
          <w:b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Bordesholm, 19. November 2018 – </w:t>
      </w:r>
      <w:r w:rsidR="00632B0D">
        <w:rPr>
          <w:b/>
          <w:iCs/>
          <w:sz w:val="22"/>
          <w:szCs w:val="22"/>
        </w:rPr>
        <w:t>D</w:t>
      </w:r>
      <w:r w:rsidR="002012C8">
        <w:rPr>
          <w:b/>
          <w:iCs/>
          <w:sz w:val="22"/>
          <w:szCs w:val="22"/>
        </w:rPr>
        <w:t>er</w:t>
      </w:r>
      <w:r w:rsidR="00632B0D">
        <w:rPr>
          <w:b/>
          <w:iCs/>
          <w:sz w:val="22"/>
          <w:szCs w:val="22"/>
        </w:rPr>
        <w:t xml:space="preserve"> auf </w:t>
      </w:r>
      <w:r w:rsidR="00016EBE" w:rsidRPr="00016EBE">
        <w:rPr>
          <w:b/>
          <w:iCs/>
          <w:sz w:val="22"/>
          <w:szCs w:val="22"/>
        </w:rPr>
        <w:t xml:space="preserve">Videoüberwachungslösungen für Speditionen, KEP- und Logistikdienstleister </w:t>
      </w:r>
      <w:r w:rsidR="00016EBE">
        <w:rPr>
          <w:b/>
          <w:iCs/>
          <w:sz w:val="22"/>
          <w:szCs w:val="22"/>
        </w:rPr>
        <w:t xml:space="preserve">spezialisierte </w:t>
      </w:r>
      <w:r w:rsidR="00625A1B">
        <w:rPr>
          <w:b/>
          <w:iCs/>
          <w:sz w:val="22"/>
          <w:szCs w:val="22"/>
        </w:rPr>
        <w:t>Technologieanbieter</w:t>
      </w:r>
      <w:r w:rsidR="00EC750A">
        <w:rPr>
          <w:b/>
          <w:iCs/>
          <w:sz w:val="22"/>
          <w:szCs w:val="22"/>
        </w:rPr>
        <w:t>,</w:t>
      </w:r>
      <w:r w:rsidR="00625A1B">
        <w:rPr>
          <w:b/>
          <w:iCs/>
          <w:sz w:val="22"/>
          <w:szCs w:val="22"/>
        </w:rPr>
        <w:t xml:space="preserve"> </w:t>
      </w:r>
      <w:r w:rsidR="00016EBE">
        <w:rPr>
          <w:b/>
          <w:iCs/>
          <w:sz w:val="22"/>
          <w:szCs w:val="22"/>
        </w:rPr>
        <w:t>Deutsche Industrie Video System GmbH</w:t>
      </w:r>
      <w:r w:rsidR="00EC750A">
        <w:rPr>
          <w:b/>
          <w:iCs/>
          <w:sz w:val="22"/>
          <w:szCs w:val="22"/>
        </w:rPr>
        <w:t>,</w:t>
      </w:r>
      <w:r w:rsidR="00903276">
        <w:rPr>
          <w:b/>
          <w:iCs/>
          <w:sz w:val="22"/>
          <w:szCs w:val="22"/>
        </w:rPr>
        <w:t xml:space="preserve"> präsentiert erstmalig </w:t>
      </w:r>
      <w:r w:rsidR="00EC750A">
        <w:rPr>
          <w:b/>
          <w:iCs/>
          <w:sz w:val="22"/>
          <w:szCs w:val="22"/>
        </w:rPr>
        <w:t>die automatische Erkennung von KFZ-Zeichen per Videokamera</w:t>
      </w:r>
      <w:r w:rsidR="005B4200">
        <w:rPr>
          <w:b/>
          <w:iCs/>
          <w:sz w:val="22"/>
          <w:szCs w:val="22"/>
        </w:rPr>
        <w:t>.</w:t>
      </w:r>
      <w:r w:rsidR="001C0592">
        <w:rPr>
          <w:b/>
          <w:iCs/>
          <w:sz w:val="22"/>
          <w:szCs w:val="22"/>
        </w:rPr>
        <w:t xml:space="preserve"> </w:t>
      </w:r>
      <w:r w:rsidR="001C0592" w:rsidRPr="001C0592">
        <w:rPr>
          <w:b/>
          <w:iCs/>
          <w:sz w:val="22"/>
          <w:szCs w:val="22"/>
        </w:rPr>
        <w:t xml:space="preserve">Die </w:t>
      </w:r>
      <w:r w:rsidR="001C0592">
        <w:rPr>
          <w:b/>
          <w:iCs/>
          <w:sz w:val="22"/>
          <w:szCs w:val="22"/>
        </w:rPr>
        <w:t xml:space="preserve">in einer Datenbank </w:t>
      </w:r>
      <w:r w:rsidR="001C0592" w:rsidRPr="001C0592">
        <w:rPr>
          <w:b/>
          <w:iCs/>
          <w:sz w:val="22"/>
          <w:szCs w:val="22"/>
        </w:rPr>
        <w:t xml:space="preserve">gespeicherten Daten können </w:t>
      </w:r>
      <w:r w:rsidR="006A150D">
        <w:rPr>
          <w:b/>
          <w:iCs/>
          <w:sz w:val="22"/>
          <w:szCs w:val="22"/>
        </w:rPr>
        <w:t>für die Ein- und Ausfahrtskontrolle</w:t>
      </w:r>
      <w:r w:rsidR="006A150D" w:rsidRPr="001C0592">
        <w:rPr>
          <w:b/>
          <w:iCs/>
          <w:sz w:val="22"/>
          <w:szCs w:val="22"/>
        </w:rPr>
        <w:t xml:space="preserve"> </w:t>
      </w:r>
      <w:r w:rsidR="006A150D">
        <w:rPr>
          <w:b/>
          <w:iCs/>
          <w:sz w:val="22"/>
          <w:szCs w:val="22"/>
        </w:rPr>
        <w:t xml:space="preserve">und </w:t>
      </w:r>
      <w:r w:rsidR="001C0592" w:rsidRPr="001C0592">
        <w:rPr>
          <w:b/>
          <w:iCs/>
          <w:sz w:val="22"/>
          <w:szCs w:val="22"/>
        </w:rPr>
        <w:t xml:space="preserve">für die Steuerung </w:t>
      </w:r>
      <w:r w:rsidR="00DB26C0">
        <w:rPr>
          <w:b/>
          <w:iCs/>
          <w:sz w:val="22"/>
          <w:szCs w:val="22"/>
        </w:rPr>
        <w:t>der</w:t>
      </w:r>
      <w:r w:rsidR="001C0592" w:rsidRPr="001C0592">
        <w:rPr>
          <w:b/>
          <w:iCs/>
          <w:sz w:val="22"/>
          <w:szCs w:val="22"/>
        </w:rPr>
        <w:t xml:space="preserve"> Fahrzeugbewegungen auf de</w:t>
      </w:r>
      <w:r w:rsidR="001C0592">
        <w:rPr>
          <w:b/>
          <w:iCs/>
          <w:sz w:val="22"/>
          <w:szCs w:val="22"/>
        </w:rPr>
        <w:t>m</w:t>
      </w:r>
      <w:r w:rsidR="001C0592" w:rsidRPr="001C0592">
        <w:rPr>
          <w:b/>
          <w:iCs/>
          <w:sz w:val="22"/>
          <w:szCs w:val="22"/>
        </w:rPr>
        <w:t xml:space="preserve"> Hof </w:t>
      </w:r>
      <w:r w:rsidR="0022672C">
        <w:rPr>
          <w:b/>
          <w:iCs/>
          <w:sz w:val="22"/>
          <w:szCs w:val="22"/>
        </w:rPr>
        <w:t>genutzt werden</w:t>
      </w:r>
      <w:r w:rsidR="001C0592" w:rsidRPr="001C0592">
        <w:rPr>
          <w:b/>
          <w:iCs/>
          <w:sz w:val="22"/>
          <w:szCs w:val="22"/>
        </w:rPr>
        <w:t>.</w:t>
      </w:r>
      <w:r w:rsidR="0022672C">
        <w:rPr>
          <w:b/>
          <w:iCs/>
          <w:sz w:val="22"/>
          <w:szCs w:val="22"/>
        </w:rPr>
        <w:t xml:space="preserve"> </w:t>
      </w:r>
    </w:p>
    <w:p w:rsidR="00A2178A" w:rsidRDefault="00A2178A" w:rsidP="00A2178A">
      <w:pPr>
        <w:pStyle w:val="Default"/>
        <w:rPr>
          <w:sz w:val="22"/>
          <w:szCs w:val="22"/>
        </w:rPr>
      </w:pPr>
    </w:p>
    <w:p w:rsidR="00CB5F1B" w:rsidRPr="003D0549" w:rsidRDefault="0022672C" w:rsidP="00A4109B">
      <w:pPr>
        <w:pStyle w:val="Default"/>
        <w:rPr>
          <w:sz w:val="22"/>
          <w:szCs w:val="22"/>
        </w:rPr>
      </w:pPr>
      <w:r w:rsidRPr="003D0549">
        <w:rPr>
          <w:sz w:val="22"/>
          <w:szCs w:val="22"/>
        </w:rPr>
        <w:t xml:space="preserve">Das Management </w:t>
      </w:r>
      <w:r w:rsidR="00C662CD" w:rsidRPr="003D0549">
        <w:rPr>
          <w:sz w:val="22"/>
          <w:szCs w:val="22"/>
        </w:rPr>
        <w:t>von Einfahrts- und Ausfahrtsbereichen</w:t>
      </w:r>
      <w:r w:rsidRPr="003D0549">
        <w:rPr>
          <w:sz w:val="22"/>
          <w:szCs w:val="22"/>
        </w:rPr>
        <w:t xml:space="preserve"> </w:t>
      </w:r>
      <w:r w:rsidR="00B91F5D">
        <w:rPr>
          <w:sz w:val="22"/>
          <w:szCs w:val="22"/>
        </w:rPr>
        <w:t>ist</w:t>
      </w:r>
      <w:r w:rsidRPr="003D0549">
        <w:rPr>
          <w:sz w:val="22"/>
          <w:szCs w:val="22"/>
        </w:rPr>
        <w:t xml:space="preserve"> </w:t>
      </w:r>
      <w:r w:rsidR="003F6EC7" w:rsidRPr="003D0549">
        <w:rPr>
          <w:sz w:val="22"/>
          <w:szCs w:val="22"/>
        </w:rPr>
        <w:t xml:space="preserve">für viele Speditionen </w:t>
      </w:r>
      <w:r w:rsidRPr="003D0549">
        <w:rPr>
          <w:sz w:val="22"/>
          <w:szCs w:val="22"/>
        </w:rPr>
        <w:t>ein</w:t>
      </w:r>
      <w:r w:rsidR="00B91F5D">
        <w:rPr>
          <w:sz w:val="22"/>
          <w:szCs w:val="22"/>
        </w:rPr>
        <w:t>e</w:t>
      </w:r>
      <w:r w:rsidRPr="003D0549">
        <w:rPr>
          <w:sz w:val="22"/>
          <w:szCs w:val="22"/>
        </w:rPr>
        <w:t xml:space="preserve"> zeitaufwendige und personalintensive </w:t>
      </w:r>
      <w:r w:rsidR="00B91F5D">
        <w:rPr>
          <w:sz w:val="22"/>
          <w:szCs w:val="22"/>
        </w:rPr>
        <w:t>Aufgabe</w:t>
      </w:r>
      <w:r w:rsidR="00936035" w:rsidRPr="003D0549">
        <w:rPr>
          <w:sz w:val="22"/>
          <w:szCs w:val="22"/>
        </w:rPr>
        <w:t>. LKWs</w:t>
      </w:r>
      <w:r w:rsidR="007366F2">
        <w:rPr>
          <w:sz w:val="22"/>
          <w:szCs w:val="22"/>
        </w:rPr>
        <w:t>, die</w:t>
      </w:r>
      <w:r w:rsidR="00936035" w:rsidRPr="003D0549">
        <w:rPr>
          <w:sz w:val="22"/>
          <w:szCs w:val="22"/>
        </w:rPr>
        <w:t xml:space="preserve"> das Gelände befahren</w:t>
      </w:r>
      <w:r w:rsidR="005D1EB7">
        <w:rPr>
          <w:sz w:val="22"/>
          <w:szCs w:val="22"/>
        </w:rPr>
        <w:t xml:space="preserve"> wollen</w:t>
      </w:r>
      <w:r w:rsidR="007366F2">
        <w:rPr>
          <w:sz w:val="22"/>
          <w:szCs w:val="22"/>
        </w:rPr>
        <w:t>,</w:t>
      </w:r>
      <w:r w:rsidR="00936035" w:rsidRPr="003D0549">
        <w:rPr>
          <w:sz w:val="22"/>
          <w:szCs w:val="22"/>
        </w:rPr>
        <w:t xml:space="preserve"> </w:t>
      </w:r>
      <w:r w:rsidR="00C662CD" w:rsidRPr="003D0549">
        <w:rPr>
          <w:sz w:val="22"/>
          <w:szCs w:val="22"/>
        </w:rPr>
        <w:t>benötigen eine Platzzuweisung zum jeweiligen Tor</w:t>
      </w:r>
      <w:r w:rsidR="00B91F5D">
        <w:rPr>
          <w:sz w:val="22"/>
          <w:szCs w:val="22"/>
        </w:rPr>
        <w:t>. In Stoßzeiten entsteht dabei schnell</w:t>
      </w:r>
      <w:r w:rsidR="00C662CD" w:rsidRPr="003D0549">
        <w:rPr>
          <w:sz w:val="22"/>
          <w:szCs w:val="22"/>
        </w:rPr>
        <w:t xml:space="preserve"> </w:t>
      </w:r>
      <w:r w:rsidR="00B91F5D">
        <w:rPr>
          <w:sz w:val="22"/>
          <w:szCs w:val="22"/>
        </w:rPr>
        <w:t>ein Stau</w:t>
      </w:r>
      <w:r w:rsidR="00C662CD" w:rsidRPr="003D0549">
        <w:rPr>
          <w:sz w:val="22"/>
          <w:szCs w:val="22"/>
        </w:rPr>
        <w:t xml:space="preserve"> an der Zufahrt.</w:t>
      </w:r>
      <w:r w:rsidR="00A4109B" w:rsidRPr="003D0549">
        <w:rPr>
          <w:sz w:val="22"/>
          <w:szCs w:val="22"/>
        </w:rPr>
        <w:t xml:space="preserve"> </w:t>
      </w:r>
      <w:r w:rsidR="00B91F5D">
        <w:rPr>
          <w:sz w:val="22"/>
          <w:szCs w:val="22"/>
        </w:rPr>
        <w:t>Diese Probleme</w:t>
      </w:r>
      <w:r w:rsidR="00C0748E" w:rsidRPr="003D0549">
        <w:rPr>
          <w:sz w:val="22"/>
          <w:szCs w:val="22"/>
        </w:rPr>
        <w:t xml:space="preserve"> aus dem </w:t>
      </w:r>
      <w:r w:rsidR="003F6EC7" w:rsidRPr="003D0549">
        <w:rPr>
          <w:sz w:val="22"/>
          <w:szCs w:val="22"/>
        </w:rPr>
        <w:t>Tagesgeschäft eines Logistikunternehmens l</w:t>
      </w:r>
      <w:r w:rsidR="005D1EB7">
        <w:rPr>
          <w:sz w:val="22"/>
          <w:szCs w:val="22"/>
        </w:rPr>
        <w:t>assen</w:t>
      </w:r>
      <w:r w:rsidR="003F6EC7" w:rsidRPr="003D0549">
        <w:rPr>
          <w:sz w:val="22"/>
          <w:szCs w:val="22"/>
        </w:rPr>
        <w:t xml:space="preserve"> sich </w:t>
      </w:r>
      <w:r w:rsidR="00B91F5D">
        <w:rPr>
          <w:sz w:val="22"/>
          <w:szCs w:val="22"/>
        </w:rPr>
        <w:t>zum Teil durch den</w:t>
      </w:r>
      <w:r w:rsidR="00C0748E" w:rsidRPr="003D0549">
        <w:rPr>
          <w:sz w:val="22"/>
          <w:szCs w:val="22"/>
        </w:rPr>
        <w:t xml:space="preserve"> Einsatz herkömmlicher Videotechnik </w:t>
      </w:r>
      <w:r w:rsidR="003F6EC7" w:rsidRPr="003D0549">
        <w:rPr>
          <w:sz w:val="22"/>
          <w:szCs w:val="22"/>
        </w:rPr>
        <w:t xml:space="preserve">lösen. </w:t>
      </w:r>
      <w:r w:rsidR="00A4109B" w:rsidRPr="003D0549">
        <w:rPr>
          <w:sz w:val="22"/>
          <w:szCs w:val="22"/>
        </w:rPr>
        <w:t xml:space="preserve">Systeme zur automatischen Kennzeichenerkennung </w:t>
      </w:r>
      <w:r w:rsidR="003F6EC7" w:rsidRPr="003D0549">
        <w:rPr>
          <w:sz w:val="22"/>
          <w:szCs w:val="22"/>
        </w:rPr>
        <w:t xml:space="preserve">ermöglichen jedoch eine noch </w:t>
      </w:r>
      <w:r w:rsidR="00B91F5D">
        <w:rPr>
          <w:sz w:val="22"/>
          <w:szCs w:val="22"/>
        </w:rPr>
        <w:t xml:space="preserve">deutlich </w:t>
      </w:r>
      <w:r w:rsidR="003F6EC7" w:rsidRPr="003D0549">
        <w:rPr>
          <w:sz w:val="22"/>
          <w:szCs w:val="22"/>
        </w:rPr>
        <w:t xml:space="preserve">effizientere </w:t>
      </w:r>
      <w:r w:rsidR="00B91F5D">
        <w:rPr>
          <w:sz w:val="22"/>
          <w:szCs w:val="22"/>
        </w:rPr>
        <w:t>Abwicklung der Ein- und Ausfahrt</w:t>
      </w:r>
      <w:r w:rsidR="00C20218" w:rsidRPr="003D0549">
        <w:rPr>
          <w:sz w:val="22"/>
          <w:szCs w:val="22"/>
        </w:rPr>
        <w:t>.</w:t>
      </w:r>
      <w:r w:rsidR="003F6EC7" w:rsidRPr="003D0549">
        <w:rPr>
          <w:sz w:val="22"/>
          <w:szCs w:val="22"/>
        </w:rPr>
        <w:t xml:space="preserve"> </w:t>
      </w:r>
    </w:p>
    <w:p w:rsidR="0022672C" w:rsidRPr="003D0549" w:rsidRDefault="0022672C" w:rsidP="00A2178A">
      <w:pPr>
        <w:pStyle w:val="Default"/>
        <w:rPr>
          <w:sz w:val="22"/>
          <w:szCs w:val="22"/>
        </w:rPr>
      </w:pPr>
    </w:p>
    <w:p w:rsidR="00071F44" w:rsidRPr="0013306E" w:rsidRDefault="00B91F5D" w:rsidP="00A2178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Die von DIVIS entwickelte Lösung zur datendankgestützten Kennzeichenerkennung wird an die logistischen Bedürfnisse und Anforderungen der Kunden</w:t>
      </w:r>
      <w:r w:rsidR="0017239D">
        <w:rPr>
          <w:sz w:val="22"/>
          <w:szCs w:val="22"/>
        </w:rPr>
        <w:t xml:space="preserve"> angepasst</w:t>
      </w:r>
      <w:r w:rsidR="006D4D44">
        <w:rPr>
          <w:sz w:val="22"/>
          <w:szCs w:val="22"/>
        </w:rPr>
        <w:t>. Als Basis des Lösungskonzeptes wird CargoVIS, die Software von DIVIS zur Sendungsverfolgung für palettierte Waren, mit einem modernen</w:t>
      </w:r>
      <w:r w:rsidR="0013306E">
        <w:rPr>
          <w:sz w:val="22"/>
          <w:szCs w:val="22"/>
        </w:rPr>
        <w:t xml:space="preserve"> </w:t>
      </w:r>
      <w:r w:rsidR="00236281" w:rsidRPr="00236281">
        <w:rPr>
          <w:sz w:val="22"/>
          <w:szCs w:val="22"/>
        </w:rPr>
        <w:t>A</w:t>
      </w:r>
      <w:r w:rsidR="003E4877">
        <w:rPr>
          <w:sz w:val="22"/>
          <w:szCs w:val="22"/>
        </w:rPr>
        <w:t>L</w:t>
      </w:r>
      <w:r w:rsidR="00236281" w:rsidRPr="00236281">
        <w:rPr>
          <w:sz w:val="22"/>
          <w:szCs w:val="22"/>
        </w:rPr>
        <w:t xml:space="preserve">PR-Kamerasystem (ANPR – Automatic </w:t>
      </w:r>
      <w:r w:rsidR="003E4877">
        <w:rPr>
          <w:sz w:val="22"/>
          <w:szCs w:val="22"/>
        </w:rPr>
        <w:t>License</w:t>
      </w:r>
      <w:r w:rsidR="00236281" w:rsidRPr="00236281">
        <w:rPr>
          <w:sz w:val="22"/>
          <w:szCs w:val="22"/>
        </w:rPr>
        <w:t xml:space="preserve"> Plate Recognition</w:t>
      </w:r>
      <w:r w:rsidR="00236281" w:rsidRPr="00311B18">
        <w:rPr>
          <w:color w:val="auto"/>
          <w:sz w:val="22"/>
          <w:szCs w:val="22"/>
        </w:rPr>
        <w:t>)</w:t>
      </w:r>
      <w:r w:rsidR="006D4D44">
        <w:rPr>
          <w:color w:val="auto"/>
          <w:sz w:val="22"/>
          <w:szCs w:val="22"/>
        </w:rPr>
        <w:t xml:space="preserve"> kombiniert</w:t>
      </w:r>
      <w:r w:rsidR="00073245">
        <w:rPr>
          <w:color w:val="auto"/>
          <w:sz w:val="22"/>
          <w:szCs w:val="22"/>
        </w:rPr>
        <w:t>, das</w:t>
      </w:r>
      <w:r w:rsidR="00236281" w:rsidRPr="00311B18">
        <w:rPr>
          <w:color w:val="auto"/>
          <w:sz w:val="22"/>
          <w:szCs w:val="22"/>
        </w:rPr>
        <w:t xml:space="preserve"> </w:t>
      </w:r>
      <w:r w:rsidR="00B50BA6" w:rsidRPr="00311B18">
        <w:rPr>
          <w:color w:val="auto"/>
          <w:sz w:val="22"/>
          <w:szCs w:val="22"/>
        </w:rPr>
        <w:t>Kennzeichen von Fahrzeugen aus EU-, GUS-Ländern, Israel und der Türkei</w:t>
      </w:r>
      <w:r w:rsidR="00073245">
        <w:rPr>
          <w:color w:val="auto"/>
          <w:sz w:val="22"/>
          <w:szCs w:val="22"/>
        </w:rPr>
        <w:t xml:space="preserve"> erkenn</w:t>
      </w:r>
      <w:r w:rsidR="006D4D44">
        <w:rPr>
          <w:color w:val="auto"/>
          <w:sz w:val="22"/>
          <w:szCs w:val="22"/>
        </w:rPr>
        <w:t>en kann</w:t>
      </w:r>
      <w:r w:rsidR="00B50BA6" w:rsidRPr="00311B18">
        <w:rPr>
          <w:color w:val="auto"/>
          <w:sz w:val="22"/>
          <w:szCs w:val="22"/>
        </w:rPr>
        <w:t>.</w:t>
      </w:r>
    </w:p>
    <w:p w:rsidR="009D614A" w:rsidRDefault="009D614A" w:rsidP="00A2178A">
      <w:pPr>
        <w:pStyle w:val="Default"/>
        <w:rPr>
          <w:sz w:val="22"/>
          <w:szCs w:val="22"/>
        </w:rPr>
      </w:pPr>
    </w:p>
    <w:p w:rsidR="009D614A" w:rsidRDefault="00A63223" w:rsidP="00A2178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Die automatische Kennzeichenerkennung</w:t>
      </w:r>
      <w:r w:rsidR="003E60BE" w:rsidRPr="003D0549">
        <w:rPr>
          <w:sz w:val="22"/>
          <w:szCs w:val="22"/>
        </w:rPr>
        <w:t xml:space="preserve"> bietet eine Reihe von Vorteilen</w:t>
      </w:r>
      <w:r w:rsidR="00C20218" w:rsidRPr="003D0549">
        <w:rPr>
          <w:sz w:val="22"/>
          <w:szCs w:val="22"/>
        </w:rPr>
        <w:t xml:space="preserve"> und </w:t>
      </w:r>
      <w:r w:rsidR="0013306E">
        <w:rPr>
          <w:sz w:val="22"/>
          <w:szCs w:val="22"/>
        </w:rPr>
        <w:t>unterstützt Logistikunternehmen</w:t>
      </w:r>
      <w:r w:rsidR="00C20218" w:rsidRPr="003D0549">
        <w:rPr>
          <w:sz w:val="22"/>
          <w:szCs w:val="22"/>
        </w:rPr>
        <w:t xml:space="preserve"> dabei, </w:t>
      </w:r>
      <w:r w:rsidR="00B50BA6">
        <w:rPr>
          <w:sz w:val="22"/>
          <w:szCs w:val="22"/>
        </w:rPr>
        <w:t xml:space="preserve">Abläufe und </w:t>
      </w:r>
      <w:r w:rsidR="007344D7" w:rsidRPr="003D0549">
        <w:rPr>
          <w:sz w:val="22"/>
          <w:szCs w:val="22"/>
        </w:rPr>
        <w:t xml:space="preserve">Prozesse </w:t>
      </w:r>
      <w:r w:rsidR="00C20218" w:rsidRPr="003D0549">
        <w:rPr>
          <w:sz w:val="22"/>
          <w:szCs w:val="22"/>
        </w:rPr>
        <w:t>im Hof- und Zufahrtsmanagement</w:t>
      </w:r>
      <w:r w:rsidR="00006469" w:rsidRPr="003D0549">
        <w:rPr>
          <w:sz w:val="22"/>
          <w:szCs w:val="22"/>
        </w:rPr>
        <w:t xml:space="preserve"> gezielt zu </w:t>
      </w:r>
      <w:r w:rsidR="00012CFC">
        <w:rPr>
          <w:sz w:val="22"/>
          <w:szCs w:val="22"/>
        </w:rPr>
        <w:t xml:space="preserve">steuern und zu </w:t>
      </w:r>
      <w:r w:rsidR="00006469" w:rsidRPr="003D0549">
        <w:rPr>
          <w:sz w:val="22"/>
          <w:szCs w:val="22"/>
        </w:rPr>
        <w:t>optimieren</w:t>
      </w:r>
      <w:r w:rsidR="003E60BE" w:rsidRPr="003D0549">
        <w:rPr>
          <w:sz w:val="22"/>
          <w:szCs w:val="22"/>
        </w:rPr>
        <w:t>.</w:t>
      </w:r>
      <w:r w:rsidR="00071F44">
        <w:rPr>
          <w:sz w:val="22"/>
          <w:szCs w:val="22"/>
        </w:rPr>
        <w:t xml:space="preserve"> </w:t>
      </w:r>
      <w:r w:rsidR="009D614A" w:rsidRPr="009D614A">
        <w:rPr>
          <w:sz w:val="22"/>
          <w:szCs w:val="22"/>
        </w:rPr>
        <w:t>Die gespeicherten Daten können</w:t>
      </w:r>
      <w:r w:rsidR="00012CFC">
        <w:rPr>
          <w:sz w:val="22"/>
          <w:szCs w:val="22"/>
        </w:rPr>
        <w:t xml:space="preserve"> unter anderem</w:t>
      </w:r>
      <w:r w:rsidR="009D614A" w:rsidRPr="009D614A">
        <w:rPr>
          <w:sz w:val="22"/>
          <w:szCs w:val="22"/>
        </w:rPr>
        <w:t xml:space="preserve"> für </w:t>
      </w:r>
      <w:r w:rsidR="001A0C0D">
        <w:rPr>
          <w:sz w:val="22"/>
          <w:szCs w:val="22"/>
        </w:rPr>
        <w:t>die Ein- und Ausfahrtskontrolle</w:t>
      </w:r>
      <w:r w:rsidR="009D614A">
        <w:rPr>
          <w:sz w:val="22"/>
          <w:szCs w:val="22"/>
        </w:rPr>
        <w:t xml:space="preserve"> und </w:t>
      </w:r>
      <w:r w:rsidR="009D614A" w:rsidRPr="009D614A">
        <w:rPr>
          <w:sz w:val="22"/>
          <w:szCs w:val="22"/>
        </w:rPr>
        <w:t>für die Steuerung der Fahrzeugbewegungen auf dem Hof genutzt werden</w:t>
      </w:r>
      <w:r w:rsidR="00012CFC">
        <w:rPr>
          <w:sz w:val="22"/>
          <w:szCs w:val="22"/>
        </w:rPr>
        <w:t xml:space="preserve">, damit zum Beispiel </w:t>
      </w:r>
      <w:r w:rsidR="00012CFC" w:rsidRPr="00012CFC">
        <w:rPr>
          <w:sz w:val="22"/>
          <w:szCs w:val="22"/>
        </w:rPr>
        <w:t>angemeldete LKWs bestimmte L</w:t>
      </w:r>
      <w:r w:rsidR="00012CFC">
        <w:rPr>
          <w:sz w:val="22"/>
          <w:szCs w:val="22"/>
        </w:rPr>
        <w:t>ade</w:t>
      </w:r>
      <w:r w:rsidR="00012CFC" w:rsidRPr="00012CFC">
        <w:rPr>
          <w:sz w:val="22"/>
          <w:szCs w:val="22"/>
        </w:rPr>
        <w:t>zonen direkt anfahren können</w:t>
      </w:r>
      <w:r w:rsidR="00EC665B">
        <w:rPr>
          <w:sz w:val="22"/>
          <w:szCs w:val="22"/>
        </w:rPr>
        <w:t>.</w:t>
      </w:r>
    </w:p>
    <w:p w:rsidR="005E7201" w:rsidRDefault="005E7201" w:rsidP="00A2178A">
      <w:pPr>
        <w:pStyle w:val="Default"/>
        <w:rPr>
          <w:sz w:val="22"/>
          <w:szCs w:val="22"/>
        </w:rPr>
      </w:pPr>
    </w:p>
    <w:p w:rsidR="005E7201" w:rsidRDefault="005E7201" w:rsidP="00A2178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Die Deutsche </w:t>
      </w:r>
      <w:r w:rsidR="00030BBD">
        <w:rPr>
          <w:sz w:val="22"/>
          <w:szCs w:val="22"/>
        </w:rPr>
        <w:t xml:space="preserve">Industrie </w:t>
      </w:r>
      <w:r>
        <w:rPr>
          <w:sz w:val="22"/>
          <w:szCs w:val="22"/>
        </w:rPr>
        <w:t xml:space="preserve">Video System GmbH unterstützt ihre Kunden durchgängig bei der Einführung des Systems zur automatischen Kennzeichenerkennung in Zu- und Ausfahrtsbereichen. </w:t>
      </w:r>
      <w:r w:rsidR="00030BBD">
        <w:rPr>
          <w:sz w:val="22"/>
          <w:szCs w:val="22"/>
        </w:rPr>
        <w:t>Weitere Funktionalitäten des Systems, wie zum Beispiel die Bereitstellung von Statistiken, können in Zusammenarbeit mit Kunden weiter ausgebaut werden.</w:t>
      </w:r>
    </w:p>
    <w:p w:rsidR="00EC665B" w:rsidRDefault="00EC665B" w:rsidP="00A2178A">
      <w:pPr>
        <w:pStyle w:val="Default"/>
        <w:rPr>
          <w:sz w:val="22"/>
          <w:szCs w:val="22"/>
        </w:rPr>
      </w:pPr>
    </w:p>
    <w:p w:rsidR="00071F44" w:rsidRDefault="00071F44" w:rsidP="00A2178A">
      <w:pPr>
        <w:pStyle w:val="Default"/>
        <w:rPr>
          <w:sz w:val="22"/>
          <w:szCs w:val="22"/>
        </w:rPr>
      </w:pPr>
    </w:p>
    <w:p w:rsidR="00A2178A" w:rsidRDefault="00A2178A" w:rsidP="00A2178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Pressekontakt: </w:t>
      </w:r>
    </w:p>
    <w:p w:rsidR="00A2178A" w:rsidRDefault="000865B0" w:rsidP="00A2178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Deutsche Industrie Video System</w:t>
      </w:r>
      <w:r w:rsidR="00A2178A">
        <w:rPr>
          <w:sz w:val="20"/>
          <w:szCs w:val="20"/>
        </w:rPr>
        <w:t xml:space="preserve"> GmbH </w:t>
      </w:r>
    </w:p>
    <w:p w:rsidR="00A2178A" w:rsidRDefault="000865B0" w:rsidP="00A2178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Inna Mayer</w:t>
      </w:r>
      <w:r w:rsidR="00A2178A">
        <w:rPr>
          <w:sz w:val="20"/>
          <w:szCs w:val="20"/>
        </w:rPr>
        <w:t xml:space="preserve">, </w:t>
      </w:r>
      <w:r>
        <w:rPr>
          <w:sz w:val="20"/>
          <w:szCs w:val="20"/>
        </w:rPr>
        <w:t>Marketing Managerin</w:t>
      </w:r>
      <w:r w:rsidR="00A2178A">
        <w:rPr>
          <w:sz w:val="20"/>
          <w:szCs w:val="20"/>
        </w:rPr>
        <w:t xml:space="preserve"> </w:t>
      </w:r>
    </w:p>
    <w:p w:rsidR="00A2178A" w:rsidRDefault="000865B0" w:rsidP="00A2178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Eiderhöhe 1</w:t>
      </w:r>
      <w:r w:rsidR="00A2178A">
        <w:rPr>
          <w:sz w:val="20"/>
          <w:szCs w:val="20"/>
        </w:rPr>
        <w:t xml:space="preserve"> </w:t>
      </w:r>
    </w:p>
    <w:p w:rsidR="00A2178A" w:rsidRDefault="000865B0" w:rsidP="00A2178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24582 Bordesholm</w:t>
      </w:r>
    </w:p>
    <w:p w:rsidR="00A2178A" w:rsidRDefault="00A2178A" w:rsidP="00A2178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Tel.: </w:t>
      </w:r>
      <w:r w:rsidR="000865B0">
        <w:rPr>
          <w:sz w:val="20"/>
          <w:szCs w:val="20"/>
        </w:rPr>
        <w:t>+4</w:t>
      </w:r>
      <w:r w:rsidR="000865B0" w:rsidRPr="00AF123F">
        <w:rPr>
          <w:sz w:val="20"/>
          <w:szCs w:val="20"/>
        </w:rPr>
        <w:t>9 (0)4322 88 66-</w:t>
      </w:r>
      <w:r w:rsidR="000865B0">
        <w:rPr>
          <w:sz w:val="20"/>
          <w:szCs w:val="20"/>
        </w:rPr>
        <w:t>62</w:t>
      </w:r>
    </w:p>
    <w:p w:rsidR="00A2178A" w:rsidRDefault="00A2178A" w:rsidP="00A2178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  <w:r w:rsidR="000865B0">
        <w:rPr>
          <w:sz w:val="20"/>
          <w:szCs w:val="20"/>
        </w:rPr>
        <w:t>inna.mayer@divis.eu</w:t>
      </w:r>
      <w:r>
        <w:rPr>
          <w:sz w:val="20"/>
          <w:szCs w:val="20"/>
        </w:rPr>
        <w:t xml:space="preserve"> </w:t>
      </w:r>
    </w:p>
    <w:p w:rsidR="000627F4" w:rsidRDefault="00A2178A" w:rsidP="00A2178A">
      <w:pPr>
        <w:rPr>
          <w:rStyle w:val="Hyperlink"/>
          <w:sz w:val="20"/>
          <w:szCs w:val="20"/>
        </w:rPr>
      </w:pPr>
      <w:r>
        <w:rPr>
          <w:sz w:val="20"/>
          <w:szCs w:val="20"/>
        </w:rPr>
        <w:t xml:space="preserve">Internet: </w:t>
      </w:r>
      <w:hyperlink r:id="rId4" w:history="1">
        <w:r w:rsidR="00742477" w:rsidRPr="003847CD">
          <w:rPr>
            <w:rStyle w:val="Hyperlink"/>
            <w:sz w:val="20"/>
            <w:szCs w:val="20"/>
          </w:rPr>
          <w:t>www.divis.eu</w:t>
        </w:r>
      </w:hyperlink>
    </w:p>
    <w:p w:rsidR="00EC665B" w:rsidRDefault="00EC665B" w:rsidP="00AC36D5">
      <w:pPr>
        <w:rPr>
          <w:rFonts w:ascii="Arial" w:hAnsi="Arial" w:cs="Arial"/>
          <w:b/>
        </w:rPr>
      </w:pPr>
    </w:p>
    <w:p w:rsidR="00AC36D5" w:rsidRPr="00AC36D5" w:rsidRDefault="00AC36D5" w:rsidP="00AC36D5">
      <w:pPr>
        <w:rPr>
          <w:rFonts w:ascii="Arial" w:hAnsi="Arial" w:cs="Arial"/>
          <w:b/>
        </w:rPr>
      </w:pPr>
      <w:r w:rsidRPr="00AC36D5">
        <w:rPr>
          <w:rFonts w:ascii="Arial" w:hAnsi="Arial" w:cs="Arial"/>
          <w:b/>
        </w:rPr>
        <w:t>Hintergrund: DIVIS</w:t>
      </w:r>
    </w:p>
    <w:p w:rsidR="00AC36D5" w:rsidRDefault="003E4877" w:rsidP="00AC36D5">
      <w:r w:rsidRPr="00AC36D5">
        <w:rPr>
          <w:rFonts w:ascii="Arial" w:hAnsi="Arial" w:cs="Arial"/>
        </w:rPr>
        <w:t xml:space="preserve">Die Deutsche Industrie Video System GmbH (DIVIS) ist ein inhabergeführtes mittelständisches Familienunternehmen mit 65 Mitarbeitern und </w:t>
      </w:r>
      <w:r>
        <w:rPr>
          <w:rFonts w:ascii="Arial" w:hAnsi="Arial" w:cs="Arial"/>
        </w:rPr>
        <w:t>über</w:t>
      </w:r>
      <w:r w:rsidRPr="00AC36D5"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>5</w:t>
      </w:r>
      <w:r w:rsidRPr="00AC36D5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 xml:space="preserve">installierten </w:t>
      </w:r>
      <w:r>
        <w:rPr>
          <w:rFonts w:ascii="Arial" w:hAnsi="Arial" w:cs="Arial"/>
        </w:rPr>
        <w:lastRenderedPageBreak/>
        <w:t>Videomanagementsystemen</w:t>
      </w:r>
      <w:r w:rsidRPr="00AC36D5">
        <w:rPr>
          <w:rFonts w:ascii="Arial" w:hAnsi="Arial" w:cs="Arial"/>
        </w:rPr>
        <w:t xml:space="preserve"> in 19 europäischen Ländern. Der Technologieanbieter mit Sitz in Bordesholm entwickelt und realisiert aus einer Hand komplexe</w:t>
      </w:r>
      <w:r>
        <w:rPr>
          <w:rFonts w:ascii="Arial" w:hAnsi="Arial" w:cs="Arial"/>
        </w:rPr>
        <w:t xml:space="preserve"> </w:t>
      </w:r>
      <w:r w:rsidRPr="00AC36D5">
        <w:rPr>
          <w:rFonts w:ascii="Arial" w:hAnsi="Arial" w:cs="Arial"/>
        </w:rPr>
        <w:t>Videoüberwachungslösungen für Speditionen, KEP-Dienstleister und Logistikdienstleister.</w:t>
      </w:r>
    </w:p>
    <w:sectPr w:rsidR="00AC36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8A"/>
    <w:rsid w:val="00006469"/>
    <w:rsid w:val="00012CFC"/>
    <w:rsid w:val="00016EBE"/>
    <w:rsid w:val="00030BBD"/>
    <w:rsid w:val="00036363"/>
    <w:rsid w:val="000627F4"/>
    <w:rsid w:val="00071F44"/>
    <w:rsid w:val="00073245"/>
    <w:rsid w:val="000865B0"/>
    <w:rsid w:val="000E002E"/>
    <w:rsid w:val="0013306E"/>
    <w:rsid w:val="00142E86"/>
    <w:rsid w:val="0017239D"/>
    <w:rsid w:val="001A0C0D"/>
    <w:rsid w:val="001C0592"/>
    <w:rsid w:val="002012C8"/>
    <w:rsid w:val="0022672C"/>
    <w:rsid w:val="00236281"/>
    <w:rsid w:val="0025432C"/>
    <w:rsid w:val="002A08D8"/>
    <w:rsid w:val="002B23D8"/>
    <w:rsid w:val="002E2D35"/>
    <w:rsid w:val="00311B18"/>
    <w:rsid w:val="00353B11"/>
    <w:rsid w:val="003D0549"/>
    <w:rsid w:val="003E4877"/>
    <w:rsid w:val="003E60BE"/>
    <w:rsid w:val="003F6EC7"/>
    <w:rsid w:val="00541F59"/>
    <w:rsid w:val="005517E2"/>
    <w:rsid w:val="005B4200"/>
    <w:rsid w:val="005D1EB7"/>
    <w:rsid w:val="005E7201"/>
    <w:rsid w:val="00610E18"/>
    <w:rsid w:val="006162D0"/>
    <w:rsid w:val="00625A1B"/>
    <w:rsid w:val="00632B0D"/>
    <w:rsid w:val="006910C1"/>
    <w:rsid w:val="006A150D"/>
    <w:rsid w:val="006D4D44"/>
    <w:rsid w:val="007344D7"/>
    <w:rsid w:val="007366F2"/>
    <w:rsid w:val="00742477"/>
    <w:rsid w:val="00790354"/>
    <w:rsid w:val="007F2007"/>
    <w:rsid w:val="00802A32"/>
    <w:rsid w:val="008D39B9"/>
    <w:rsid w:val="00903276"/>
    <w:rsid w:val="00904547"/>
    <w:rsid w:val="00936035"/>
    <w:rsid w:val="00954B48"/>
    <w:rsid w:val="00963E9D"/>
    <w:rsid w:val="009804FE"/>
    <w:rsid w:val="00982458"/>
    <w:rsid w:val="009D614A"/>
    <w:rsid w:val="00A1265B"/>
    <w:rsid w:val="00A2178A"/>
    <w:rsid w:val="00A4109B"/>
    <w:rsid w:val="00A6173F"/>
    <w:rsid w:val="00A63223"/>
    <w:rsid w:val="00AB09EB"/>
    <w:rsid w:val="00AB338C"/>
    <w:rsid w:val="00AC335F"/>
    <w:rsid w:val="00AC36D5"/>
    <w:rsid w:val="00B35DAE"/>
    <w:rsid w:val="00B50BA6"/>
    <w:rsid w:val="00B91F5D"/>
    <w:rsid w:val="00BA34AE"/>
    <w:rsid w:val="00BD3F99"/>
    <w:rsid w:val="00C04825"/>
    <w:rsid w:val="00C0748E"/>
    <w:rsid w:val="00C20218"/>
    <w:rsid w:val="00C662CD"/>
    <w:rsid w:val="00CA10FA"/>
    <w:rsid w:val="00CB5F1B"/>
    <w:rsid w:val="00CD4305"/>
    <w:rsid w:val="00D01321"/>
    <w:rsid w:val="00D01373"/>
    <w:rsid w:val="00DB26C0"/>
    <w:rsid w:val="00DF3318"/>
    <w:rsid w:val="00DF6888"/>
    <w:rsid w:val="00E37D9B"/>
    <w:rsid w:val="00E50626"/>
    <w:rsid w:val="00EC665B"/>
    <w:rsid w:val="00EC750A"/>
    <w:rsid w:val="00FA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F5F24-67D6-4440-AFDF-AC1141CD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17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24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vis.e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Mayer</dc:creator>
  <cp:keywords/>
  <dc:description/>
  <cp:lastModifiedBy>Christiane Cornelius</cp:lastModifiedBy>
  <cp:revision>2</cp:revision>
  <cp:lastPrinted>2018-11-16T15:11:00Z</cp:lastPrinted>
  <dcterms:created xsi:type="dcterms:W3CDTF">2019-01-31T14:12:00Z</dcterms:created>
  <dcterms:modified xsi:type="dcterms:W3CDTF">2019-01-31T14:12:00Z</dcterms:modified>
</cp:coreProperties>
</file>